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239" w:rsidRDefault="008C087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1C17CC3">
            <wp:simplePos x="0" y="0"/>
            <wp:positionH relativeFrom="column">
              <wp:posOffset>1685925</wp:posOffset>
            </wp:positionH>
            <wp:positionV relativeFrom="paragraph">
              <wp:posOffset>-859155</wp:posOffset>
            </wp:positionV>
            <wp:extent cx="2627630" cy="1522095"/>
            <wp:effectExtent l="0" t="0" r="1270" b="190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310CC15-690C-4B10-BD4C-F9861062F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310CC15-690C-4B10-BD4C-F9861062F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7F8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FF904C" wp14:editId="314FA73A">
                <wp:simplePos x="0" y="0"/>
                <wp:positionH relativeFrom="column">
                  <wp:posOffset>57150</wp:posOffset>
                </wp:positionH>
                <wp:positionV relativeFrom="paragraph">
                  <wp:posOffset>2209800</wp:posOffset>
                </wp:positionV>
                <wp:extent cx="6105525" cy="1404620"/>
                <wp:effectExtent l="0" t="0" r="2857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F8" w:rsidRPr="008E37F8" w:rsidRDefault="008E37F8" w:rsidP="008E37F8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                 </w:t>
                            </w:r>
                            <w:r w:rsidRPr="008E37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ข่าวประชาสัมพันธ์</w:t>
                            </w:r>
                          </w:p>
                          <w:p w:rsidR="007E0730" w:rsidRPr="007E0730" w:rsidRDefault="007E0730" w:rsidP="007E0730">
                            <w:pPr>
                              <w:spacing w:after="0" w:line="240" w:lineRule="auto"/>
                              <w:ind w:right="60" w:firstLine="72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7E0730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ด้วยกรมศุลกากรมี</w:t>
                            </w:r>
                            <w:r w:rsidRPr="007E0730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นโยบาย/มาตรการภาษีศุลกากรเชิงรุก</w:t>
                            </w:r>
                            <w:r w:rsidRPr="007E0730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เพื่อเป็นการสร้างเสริมเศษฐกิจของประเทศ 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ในเรื่อง</w:t>
                            </w:r>
                            <w:r w:rsidRPr="007E0730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การจัดเก็บภาษี การส่งเสริมเศษฐกิจด้วยมาตรการทางภาษี และรวมไปถึงด้านการปราบปรามการกระทำความผิดกฎหมายศุลกากรและกฎหมายอื่นที่เกี่ยวข้อง และการปกป้องสังคมจาก</w:t>
                            </w:r>
                            <w:r w:rsidR="00CC6AA7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การเอารัดเอาเปรียบทางการค้า</w:t>
                            </w:r>
                            <w:r w:rsidRPr="007E0730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</w:t>
                            </w:r>
                          </w:p>
                          <w:p w:rsidR="00CC6AA7" w:rsidRDefault="00CC6AA7" w:rsidP="007E0730">
                            <w:pPr>
                              <w:spacing w:after="0" w:line="240" w:lineRule="auto"/>
                              <w:ind w:right="60" w:firstLine="720"/>
                              <w:jc w:val="thaiDistribute"/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ในช่วงเดือน กรกฎาคม-สิงหาคมนั้น เป็นช่วงที่ทุเรียนภายในประเทศกำลังออกสู่ตลาด และด้วยทุเรียนไทยเป็นที่ต้องการของต่างประเทศและมีราคาสูง ทำให้ผู้ประกอบการที่ไม่สุจริตลักลอบนำเข้าและสวมสิทธิ์เป็นทุเรียนไทยเพื่อการส่งออก ก่อให้เกิดความเสียหายแก่พ่อค้าแม่ค้าและเกษตรกรภายในประเทศ</w:t>
                            </w:r>
                          </w:p>
                          <w:p w:rsidR="008E37F8" w:rsidRPr="007E0730" w:rsidRDefault="007E0730" w:rsidP="007E0730">
                            <w:pPr>
                              <w:spacing w:after="0" w:line="240" w:lineRule="auto"/>
                              <w:ind w:right="60" w:firstLine="72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7E0730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ดังนั้น เพื่อสร้างความเป็นธรรมด้านการค้ากับผู้ค้าที่สุจริต</w:t>
                            </w:r>
                            <w:r w:rsidRPr="007E0730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และเพื่อ</w:t>
                            </w:r>
                            <w:r w:rsidRPr="007E0730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เศรษฐกิจที่ยั่งยืนของประเทศ</w:t>
                            </w:r>
                            <w:r w:rsidR="00CC6AA7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     </w:t>
                            </w:r>
                            <w:r w:rsidRPr="007E0730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</w:t>
                            </w:r>
                            <w:r w:rsidRPr="007E0730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กรมศุลกากรจึงอยากเชิญชวนภาคประชาชนเข้ามามีส่วนร่วมในการป้องกันการลักลอบนำสินค้าหนีภาษีเข้ามา</w:t>
                            </w:r>
                            <w:r w:rsidR="00CC6AA7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ภายในประเทศ</w:t>
                            </w:r>
                            <w:r w:rsidRPr="007E0730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ร่วมเป็นหูเป็นตาสอดส่องดูแล โดยหากพบเห็นการกระทำความผิดสามารถแจ้งข้อมูล  </w:t>
                            </w:r>
                            <w:r w:rsidR="00CC6AA7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        </w:t>
                            </w:r>
                            <w:r w:rsidRPr="007E0730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การกระทำความผิดได้ที่ด่านศุลกากรปัตตานี หรือที่หมายเลขโทรศัพท์  </w:t>
                            </w:r>
                            <w:r w:rsidRPr="007E0730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0 7346 0203</w:t>
                            </w:r>
                            <w:r w:rsidRPr="007E0730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ทุกวันในเวลาราชการ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FF90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174pt;width:480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">
                <v:textbox style="mso-fit-shape-to-text:t">
                  <w:txbxContent>
                    <w:p w:rsidR="008E37F8" w:rsidRPr="008E37F8" w:rsidRDefault="008E37F8" w:rsidP="008E37F8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                 </w:t>
                      </w:r>
                      <w:r w:rsidRPr="008E37F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ข่าวประชาสัมพันธ์</w:t>
                      </w:r>
                    </w:p>
                    <w:p w:rsidR="007E0730" w:rsidRPr="007E0730" w:rsidRDefault="007E0730" w:rsidP="007E0730">
                      <w:pPr>
                        <w:spacing w:after="0" w:line="240" w:lineRule="auto"/>
                        <w:ind w:right="60" w:firstLine="72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7E0730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ด้วยกรมศุลกากรมี</w:t>
                      </w:r>
                      <w:r w:rsidRPr="007E0730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นโยบาย/มาตรการภาษีศุลกากรเชิงรุก</w:t>
                      </w:r>
                      <w:r w:rsidRPr="007E0730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เพื่อเป็นการสร้างเสริมเศษฐกิจของประเทศ </w:t>
                      </w:r>
                      <w:r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ในเรื่อง</w:t>
                      </w:r>
                      <w:r w:rsidRPr="007E0730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การจัดเก็บภาษี การส่งเสริมเศษฐกิจด้วยมาตรการทางภาษี และรวมไปถึงด้านการปราบปรามการกระทำความผิดกฎหมายศุลกากรและกฎหมายอื่นที่เกี่ยวข้อง และการปกป้องสังคมจาก</w:t>
                      </w:r>
                      <w:r w:rsidR="00CC6AA7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การเอารัดเอาเปรียบทางการค้า</w:t>
                      </w:r>
                      <w:r w:rsidRPr="007E0730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</w:p>
                    <w:p w:rsidR="00CC6AA7" w:rsidRDefault="00CC6AA7" w:rsidP="007E0730">
                      <w:pPr>
                        <w:spacing w:after="0" w:line="240" w:lineRule="auto"/>
                        <w:ind w:right="60" w:firstLine="720"/>
                        <w:jc w:val="thaiDistribute"/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ในช่วงเดือน กรกฎาคม-สิงหาคมนั้น เป็นช่วงที่ทุเรียนภายในประเทศกำลังออกสู่ตลาด และด้วยทุเรียนไทยเป็นที่ต้องการของต่างประเทศและมีราคาสูง ทำให้ผู้ประกอบการที่ไม่สุจริตลักลอบนำเข้าและสวมสิทธิ์เป็นทุเรียนไทยเพื่อการส่งออก ก่อให้เกิดความเสียหายแก่พ่อค้าแม่ค้าและเกษตรกรภายในประเทศ</w:t>
                      </w:r>
                    </w:p>
                    <w:p w:rsidR="008E37F8" w:rsidRPr="007E0730" w:rsidRDefault="007E0730" w:rsidP="007E0730">
                      <w:pPr>
                        <w:spacing w:after="0" w:line="240" w:lineRule="auto"/>
                        <w:ind w:right="60" w:firstLine="72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7E0730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ดังนั้น เพื่อสร้างความเป็นธรรมด้านการค้ากับผู้ค้าที่สุจริต</w:t>
                      </w:r>
                      <w:r w:rsidRPr="007E0730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และเพื่อ</w:t>
                      </w:r>
                      <w:r w:rsidRPr="007E0730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เศรษฐกิจที่ยั่งยืนของประเทศ</w:t>
                      </w:r>
                      <w:r w:rsidR="00CC6AA7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      </w:t>
                      </w:r>
                      <w:r w:rsidRPr="007E0730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  <w:r w:rsidRPr="007E0730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กรมศุลกากรจึงอยากเชิญชวนภาคประชาชนเข้ามามีส่วนร่วมในการป้องกันการลักลอบนำสินค้าหนีภาษีเข้ามา</w:t>
                      </w:r>
                      <w:r w:rsidR="00CC6AA7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ภายในประเทศ</w:t>
                      </w:r>
                      <w:r w:rsidRPr="007E0730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ร่วมเป็นหูเป็นตาสอดส่องดูแล โดยหากพบเห็นการกระทำความผิดสามารถแจ้งข้อมูล  </w:t>
                      </w:r>
                      <w:r w:rsidR="00CC6AA7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         </w:t>
                      </w:r>
                      <w:r w:rsidRPr="007E0730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การกระทำความผิดได้ที่ด่านศุลกากรปัตตานี หรือที่หมายเลขโทรศัพท์  </w:t>
                      </w:r>
                      <w:r w:rsidRPr="007E0730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0 7346 0203</w:t>
                      </w:r>
                      <w:r w:rsidRPr="007E0730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ทุกวันในเวลาราชการ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7F8">
        <w:rPr>
          <w:noProof/>
        </w:rPr>
        <w:drawing>
          <wp:inline distT="0" distB="0" distL="0" distR="0" wp14:anchorId="461DC5DA" wp14:editId="7F3C0E04">
            <wp:extent cx="616267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467DF3" w:rsidRDefault="00467DF3"/>
    <w:p w:rsidR="00467DF3" w:rsidRDefault="00467DF3"/>
    <w:p w:rsidR="00467DF3" w:rsidRDefault="00467DF3"/>
    <w:p w:rsidR="00467DF3" w:rsidRDefault="00467DF3">
      <w:pPr>
        <w:rPr>
          <w:cs/>
        </w:rPr>
        <w:sectPr w:rsidR="00467D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67DF3" w:rsidRDefault="00467DF3"/>
    <w:sectPr w:rsidR="00467DF3" w:rsidSect="00467D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7B"/>
    <w:rsid w:val="00141239"/>
    <w:rsid w:val="001A6A7B"/>
    <w:rsid w:val="003D2CAF"/>
    <w:rsid w:val="00467DF3"/>
    <w:rsid w:val="00506465"/>
    <w:rsid w:val="005E5368"/>
    <w:rsid w:val="006E5822"/>
    <w:rsid w:val="007E0730"/>
    <w:rsid w:val="008C0875"/>
    <w:rsid w:val="008E37F8"/>
    <w:rsid w:val="00A877BF"/>
    <w:rsid w:val="00BD10C2"/>
    <w:rsid w:val="00BD5176"/>
    <w:rsid w:val="00CC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CEB90B-F2F7-48AF-B8F1-155342A4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4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POOWADOL SRIPA</dc:creator>
  <cp:keywords/>
  <dc:description/>
  <cp:lastModifiedBy>Narisara Buaplang</cp:lastModifiedBy>
  <cp:revision>2</cp:revision>
  <dcterms:created xsi:type="dcterms:W3CDTF">2021-09-15T02:42:00Z</dcterms:created>
  <dcterms:modified xsi:type="dcterms:W3CDTF">2021-09-15T02:42:00Z</dcterms:modified>
</cp:coreProperties>
</file>